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BC" w:rsidRPr="00243858" w:rsidRDefault="00FD24BC" w:rsidP="00FD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858">
        <w:rPr>
          <w:rFonts w:ascii="Arial" w:eastAsia="Times New Roman" w:hAnsi="Arial" w:cs="Arial"/>
          <w:color w:val="000000"/>
          <w:sz w:val="26"/>
          <w:szCs w:val="26"/>
        </w:rPr>
        <w:t xml:space="preserve">We utilize Foundation Style Dog Training ™ as our standard for </w:t>
      </w:r>
      <w:proofErr w:type="gramStart"/>
      <w:r w:rsidRPr="00243858">
        <w:rPr>
          <w:rFonts w:ascii="Arial" w:eastAsia="Times New Roman" w:hAnsi="Arial" w:cs="Arial"/>
          <w:color w:val="000000"/>
          <w:sz w:val="26"/>
          <w:szCs w:val="26"/>
        </w:rPr>
        <w:t>all of</w:t>
      </w:r>
      <w:proofErr w:type="gramEnd"/>
      <w:r w:rsidRPr="00243858">
        <w:rPr>
          <w:rFonts w:ascii="Arial" w:eastAsia="Times New Roman" w:hAnsi="Arial" w:cs="Arial"/>
          <w:color w:val="000000"/>
          <w:sz w:val="26"/>
          <w:szCs w:val="26"/>
        </w:rPr>
        <w:t xml:space="preserve"> our training clients.  The pyramid below is the roadmap for the </w:t>
      </w:r>
      <w:proofErr w:type="gramStart"/>
      <w:r w:rsidRPr="00243858">
        <w:rPr>
          <w:rFonts w:ascii="Arial" w:eastAsia="Times New Roman" w:hAnsi="Arial" w:cs="Arial"/>
          <w:color w:val="000000"/>
          <w:sz w:val="26"/>
          <w:szCs w:val="26"/>
        </w:rPr>
        <w:t>system</w:t>
      </w:r>
      <w:proofErr w:type="gramEnd"/>
      <w:r w:rsidRPr="00243858">
        <w:rPr>
          <w:rFonts w:ascii="Arial" w:eastAsia="Times New Roman" w:hAnsi="Arial" w:cs="Arial"/>
          <w:color w:val="000000"/>
          <w:sz w:val="26"/>
          <w:szCs w:val="26"/>
        </w:rPr>
        <w:t xml:space="preserve"> and one should always start at the bottom and work towards the top when working to change a dog’s behavior.</w:t>
      </w:r>
    </w:p>
    <w:p w:rsidR="00FD24BC" w:rsidRDefault="00FD24BC"/>
    <w:p w:rsidR="00FD24BC" w:rsidRDefault="00FD24BC">
      <w:bookmarkStart w:id="0" w:name="_GoBack"/>
      <w:bookmarkEnd w:id="0"/>
    </w:p>
    <w:p w:rsidR="00FD24BC" w:rsidRDefault="00FD24BC">
      <w:r>
        <w:rPr>
          <w:noProof/>
          <w:bdr w:val="none" w:sz="0" w:space="0" w:color="auto" w:frame="1"/>
        </w:rPr>
        <w:drawing>
          <wp:inline distT="0" distB="0" distL="0" distR="0" wp14:anchorId="40D4C8D4" wp14:editId="3E29358C">
            <wp:extent cx="5943600" cy="3384550"/>
            <wp:effectExtent l="0" t="0" r="0" b="6350"/>
            <wp:docPr id="2" name="Picture 2" descr="https://lh3.googleusercontent.com/xXBH4UW564XySa3AGRdlMqXcEJNEveZf80FOiLJ2_jB-UjAhAKMmysn6o5i48EuGnSY7ac0vBxBX0AUyguu5Tj1veN85-O2p4HZN8imArx9qVs8trwacHctK5WCGIG5RPwrlhd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XBH4UW564XySa3AGRdlMqXcEJNEveZf80FOiLJ2_jB-UjAhAKMmysn6o5i48EuGnSY7ac0vBxBX0AUyguu5Tj1veN85-O2p4HZN8imArx9qVs8trwacHctK5WCGIG5RPwrlhdv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BC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473A"/>
  <w15:chartTrackingRefBased/>
  <w15:docId w15:val="{7A8F9C38-14D1-48CB-805F-B32A6E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Gehnrich</dc:creator>
  <cp:keywords/>
  <dc:description/>
  <cp:lastModifiedBy>Stephen Gehnrich</cp:lastModifiedBy>
  <cp:revision>1</cp:revision>
  <dcterms:created xsi:type="dcterms:W3CDTF">2019-11-03T22:51:00Z</dcterms:created>
  <dcterms:modified xsi:type="dcterms:W3CDTF">2019-11-03T22:52:00Z</dcterms:modified>
</cp:coreProperties>
</file>